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8A6D00"/>
          <w:sz w:val="16"/>
          <w:szCs w:val="16"/>
          <w:b w:val="1"/>
          <w:bCs w:val="1"/>
          <w:smallCaps w:val="0"/>
          <w:caps w:val="1"/>
        </w:rPr>
        <w:t xml:space="preserve">PARI REVIEW</w:t>
      </w:r>
    </w:p>
    <w:p>
      <w:pPr>
        <w:pStyle w:val="Heading1"/>
      </w:pPr>
      <w:bookmarkStart w:id="0" w:name="_Toc0"/>
      <w:r>
        <w:t>Parimatch KZ (Париматч): обзор букмекера 2026</w:t>
      </w:r>
      <w:bookmarkEnd w:id="0"/>
    </w:p>
    <w:p>
      <w:pPr>
        <w:spacing w:after="80"/>
      </w:pPr>
      <w:r>
        <w:rPr>
          <w:color w:val="6B6552"/>
          <w:sz w:val="24"/>
          <w:szCs w:val="24"/>
        </w:rPr>
        <w:t xml:space="preserve">Полный обзор БК Parimatch в Казахстане на 2026 — официальный сайт parimatch.kz, приложение, бонус за верификацию, линия в тенге и лайв.</w:t>
      </w:r>
    </w:p>
    <w:p>
      <w:pPr>
        <w:spacing w:after="200"/>
      </w:pPr>
      <w:r>
        <w:rPr>
          <w:color w:val="6B6552"/>
          <w:sz w:val="18"/>
          <w:szCs w:val="18"/>
        </w:rPr>
        <w:t xml:space="preserve">Yaroslav Demidov, Senior Sports Editor · 12.04.2026</w:t>
      </w:r>
    </w:p>
    <w:p>
      <w:pPr>
        <w:spacing w:after="200"/>
        <w:shd w:val="clear" w:fill="FFF3C4"/>
      </w:pPr>
      <w:r>
        <w:rPr>
          <w:color w:val="8A6D00"/>
          <w:b w:val="1"/>
          <w:bCs w:val="1"/>
        </w:rPr>
        <w:t xml:space="preserve">TL;DR  </w:t>
      </w:r>
      <w:r>
        <w:rPr>
          <w:sz w:val="20"/>
          <w:szCs w:val="20"/>
        </w:rPr>
        <w:t xml:space="preserve">Parimatch KZ (Париматч Казахстан) — легальный букмекер, работающий по лицензии Республики Казахстан с приёмом ставок в тенге ₸ (KZT) на сайте parimatch.kz. Бренд вырос из международной Parimatch и сохранил название именно в Казахстане, тогда как российский бизнес стал PARI. Контора делает ставку на современный интерфейс, фирменный матч-центр со статистикой и xG, а также на близкие местному зрителю направления: казахстанский футбол (КПЛ, Кайрат), хоккей с Барысом в КХЛ и заметно прокачанный раздел UFC и ММА. Регистрация и доступ к выводу средств требуют верификации по удостоверению личности РК и привязки телефона. Ниже — разбор линии, бонусов, приложения и честный список плюсов и минусов. Ставки доступны только лицам 18+.</w:t>
      </w:r>
    </w:p>
    <w:p>
      <w:pPr>
        <w:pStyle w:val="Heading2"/>
      </w:pPr>
      <w:bookmarkStart w:id="1" w:name="_Toc1"/>
      <w:r>
        <w:t>О букмекере Parimatch KZ</w:t>
      </w:r>
      <w:bookmarkEnd w:id="1"/>
    </w:p>
    <w:p>
      <w:pPr>
        <w:spacing w:after="80"/>
      </w:pPr>
      <w:r>
        <w:rPr>
          <w:b w:val="1"/>
          <w:bCs w:val="1"/>
        </w:rPr>
        <w:t xml:space="preserve">Parimatch KZ — это казахстанское воплощение бренда Париматч: легальный оператор с лицензией РК, сайтом parimatch.kz и расчётами в тенге, ориентированный на местную цифровую аудиторию.</w:t>
      </w:r>
    </w:p>
    <w:p>
      <w:pPr/>
      <w:r>
        <w:rPr/>
        <w:t xml:space="preserve">История бренда уходит в 1994 год, когда появилась международная компания Parimatch. После того как группа ушла с российского рынка, тамошний бизнес сменил имя на PARI, а в Казахстане сохранилось привычное название Parimatch. Для местного игрока это важная деталь: вы имеете дело не с серой международной площадкой, а с локальным юридическим лицом, которое держит лицензию Республики Казахстан и подчиняется казахстанскому законодательству о букмекерской деятельности. Узнаваемое имя, годами мелькавшее на спортивной арене, здесь подкреплено вполне конкретным регуляторным статусом.</w:t>
      </w:r>
    </w:p>
    <w:p>
      <w:pPr/>
      <w:r>
        <w:rPr/>
        <w:t xml:space="preserve">Лицензия РК — это не просто строчка в подвале сайта. Она означает, что оператор обязан вести идентификацию клиентов, хранить средства по установленным правилам и отчитываться перед регулятором. На практике игрок получает понятный механизм защиты: споры решаются в правовом поле Казахстана, а выплаты идут через легальные банковские каналы в тенге. Это выгодно отличает Parimatch KZ от офшорных контор, у которых при конфликте апеллировать фактически не к кому.</w:t>
      </w:r>
    </w:p>
    <w:p>
      <w:pPr/>
      <w:r>
        <w:rPr/>
        <w:t xml:space="preserve">Официальный сайт parimatch.kz — единственная точка входа, которой стоит доверять. Здесь живут линия, лайв, личный кабинет, раздел акций и загрузка приложения. Адрес стоит сверять символ в символ и заносить в закладки, потому что в выдаче поисковиков регулярно встречаются зеркала и сомнительные клоны. Сам интерфейс сделан под молодую аудиторию: чистая навигация, быстрый доступ к топовым событиям, акцент на мобильное использование. Бренд исторически активен в digital-маркетинге и киберспорте, и это чувствуется в подаче.</w:t>
      </w:r>
    </w:p>
    <w:p>
      <w:pPr/>
      <w:r>
        <w:rPr/>
        <w:t xml:space="preserve">Структурно сайт устроен предсказуемо и не перегружен. Сверху — переключение между прематч-линией и лайвом, поиск по событиям, вход в личный кабинет и касса. Сбоку или в виде фильтров — навигация по видам спорта и турнирам, что позволяет за пару кликов добраться от главной до конкретного матча Кайрата или карда UFC. Топовые события вынесены на видное место, так что осмотреться новичку нетрудно. Отдельно обычно присутствует раздел прогнозов и аналитики, где публикуются разборы матчей — приятное дополнение для тех, кто любит готовиться к ставке заранее.</w:t>
      </w:r>
    </w:p>
    <w:p>
      <w:pPr/>
      <w:r>
        <w:rPr/>
        <w:t xml:space="preserve">Все расчёты ведутся в национальной валюте — тенге ₸ (KZT). Баланс, коэффициенты, лимиты ставок, бонусы и история операций отображаются в тенге, без скрытой конвертации в рубли или доллары. Пополнение и вывод тоже завязаны на казахстанскую платёжную инфраструктуру: местные банковские карты, Kaspi и локальные платёжные системы, электронные кошельки. Для игрока из Казахстана это удобно — нет курсовых потерь и вопросов к происхождению средств.</w:t>
      </w:r>
    </w:p>
    <w:p>
      <w:pPr/>
      <w:r>
        <w:rPr/>
        <w:t xml:space="preserve">Доступ к полному функционалу, и прежде всего к выводу выигрыша, открывается после верификации. Подтверждать личность нужно по удостоверению личности гражданина РК с привязкой номера телефона — это требование закона, а не прихоть оператора. Регистрация без верификации позволит осмотреться и делать ставки на ограниченных условиях, но забрать деньги получится только после прохождения проверки. Сам процесс обычно занимает немного времени: данные сверяются с документом, после чего аккаунт получает полный статус.</w:t>
      </w:r>
    </w:p>
    <w:p>
      <w:pPr/>
      <w:r>
        <w:rPr/>
        <w:t xml:space="preserve">На фоне конкурентов Parimatch KZ занимает узнаваемую нишу. Рядом работают международные бренды вроде 1xBet и Melbet KZ с акцентом на широчайшую линию и казино, а также местный Olimpbet KZ с лицензией Казахстана. Parimatch берёт не столько объёмом, сколько подачей и фокусом: чистый интерфейс, ставка на единоборства и киберспорт, аналитика через матч-центр. Для игрока, который ценит удобство и осмысленный подход к ставке, это вполне внятное позиционирование, а не попытка перебить всех количеством рынков.</w:t>
      </w:r>
    </w:p>
    <w:p>
      <w:pPr/>
      <w:r>
        <w:rPr/>
        <w:t xml:space="preserve">Поддержка организована по нескольким каналам: онлайн-чат 24/7 на сайте и в приложении, телефон горячей линии, email и база знаний с ответами на типовые вопросы. Чат — самый быстрый путь решить вопрос по верификации, пополнению или расчёту ставки. Честно говоря, качество поддержки игроки нередко называют слабым местом бренда: скорость и компетентность ответов бывают неровными, особенно по сложным обращениям. Перед эскалацией спорной ситуации полезно заранее собрать скриншоты и детали — это ускоряет разбор.</w:t>
      </w:r>
    </w:p>
    <w:p>
      <w:pPr/>
      <w:r>
        <w:rPr/>
        <w:t xml:space="preserve">Отдельно — об ответственной игре. Оператор позиционирует ставки как развлечение, а не источник дохода, и предоставляет инструменты самоконтроля: лимиты на депозит, на ставку, на время в сервисе. Пользоваться ими — признак не слабости, а зрелого подхода. Ставки связаны с реальным финансовым риском, играть стоит только на свободные средства и в трезвом состоянии. Доступ открыт исключительно совершеннолетним (18+); если игра перестаёт приносить удовольствие и превращается в проблему, имеет смысл обратиться за помощью.</w:t>
      </w:r>
    </w:p>
    <w:p>
      <w:pPr/>
      <w:r>
        <w:rPr/>
        <w:t xml:space="preserve">Стоит держать в голове, что условия — лимиты, бонусы, коэффициенты, доступные платёжные методы — оператор меняет регулярно. Любой обзор фиксирует картину на конкретный момент, поэтому ключевые для вас параметры всегда сверяйте напрямую: условия бонусов, лимиты и коэффициенты меняются часто, и актуальные данные стоит смотреть на официальном сайте Parimatch KZ (parimatch.kz) перед регистрацией и пополнением. Так вы избежите расхождений между прочитанным заранее и реальностью на момент игры.</w:t>
      </w:r>
    </w:p>
    <w:p>
      <w:pPr>
        <w:spacing w:before="60" w:after="160"/>
      </w:pPr>
      <w:r>
        <w:rPr>
          <w:color w:val="6B6552"/>
          <w:i w:val="1"/>
          <w:iCs w:val="1"/>
        </w:rPr>
        <w:t xml:space="preserve">Parimatch KZ — локальное лицензированное юрлицо с расчётами в тенге; единственный надёжный адрес — parimatch.kz, а полный доступ открывает верификация по удостоверению личности РК.</w:t>
      </w:r>
    </w:p>
    <w:p>
      <w:pPr>
        <w:pStyle w:val="Heading2"/>
      </w:pPr>
      <w:bookmarkStart w:id="2" w:name="_Toc2"/>
      <w:r>
        <w:t>Линия и продукты</w:t>
      </w:r>
      <w:bookmarkEnd w:id="2"/>
    </w:p>
    <w:p>
      <w:pPr>
        <w:spacing w:after="80"/>
      </w:pPr>
      <w:r>
        <w:rPr>
          <w:b w:val="1"/>
          <w:bCs w:val="1"/>
        </w:rPr>
        <w:t xml:space="preserve">Линия Parimatch KZ строится вокруг местных интересов: казахстанский футбол и Кайрат, мощный раздел UFC и ММА, хоккей с Барысом, теннис и киберспорт, плюс фирменный матч-центр со статистикой.</w:t>
      </w:r>
    </w:p>
    <w:p>
      <w:pPr/>
      <w:r>
        <w:rPr/>
        <w:t xml:space="preserve">Роспись охватывает все ключевые для казахстанского зрителя направления. Футбол представлен и местной Премьер-Лигой (КПЛ) с матчами Кайрата, и международными топ-турнирами — Лигой чемпионов, ведущими европейскими лигами, играми грандов уровня Барселоны и Реала. Такое сочетание локального и глобального покрытия закрывает запросы и тех, кто следит за родным чемпионатом, и тех, кто ставит на еврофутбол.</w:t>
      </w:r>
    </w:p>
    <w:p>
      <w:pPr/>
      <w:r>
        <w:rPr/>
        <w:t xml:space="preserve">Отдельно стоит выделить единоборства. UFC и ММА — традиционно сильная сторона Parimatch KZ, и это попадание точно в местный спрос: интерес к смешанным единоборствам в Казахстане высокий, в стране есть свои узнаваемые бойцы. На крупные турнирные карды контора обычно даёт расширенную роспись — не только победитель боя, но и способ победы, тотал раундов, дополнительные исходы. Для болельщика ММА это один из главных аргументов в пользу площадки.</w:t>
      </w:r>
    </w:p>
    <w:p>
      <w:pPr/>
      <w:r>
        <w:rPr/>
        <w:t xml:space="preserve">По футболу набор рынков стандартный, но достаточно глубокий для большинства сценариев: исход, двойной шанс, тоталы и индивидуальные тоталы, форы, обе забьют, точный счёт, рынки на таймы. На топ-матчах доступны комбинированные предложения и ставки на статистику. Локальная КПЛ закрыта не хуже, чем еврокубки, что для казахстанского игрока ценно — родной чемпионат не задвинут на второй план ради исключительно международных вывесок.</w:t>
      </w:r>
    </w:p>
    <w:p>
      <w:pPr/>
      <w:r>
        <w:rPr/>
        <w:t xml:space="preserve">Хоккей закрывает связку КХЛ с местным Барысом, НХЛ и международные турниры со сборной Казахстана. Здесь работают привычные рынки: исход с учётом овертайма, тоталы, форы, ставки по периодам. Теннис представлен турами ATP и WTA вплоть до турниров Большого шлема, со статистическими рынками вроде эйсов и брейк-пойнтов. Киберспорт — историческая визитка бренда: CS2, Dota 2, League of Legends с росписью на карты и тоталы и приоритетным вниманием к крупным мейджорам.</w:t>
      </w:r>
    </w:p>
    <w:p>
      <w:pPr/>
      <w:r>
        <w:rPr/>
        <w:t xml:space="preserve">Раздел единоборств стоит отметить ещё раз, потому что для рынка Казахстана это попадание в десятку. На крупный турнир UFC роспись обычно выходит за рамки очевидного «кто победит»: способ победы (нокаут, сабмишен, решение судей), тотал раундов, победа в конкретном раунде, дойдёт ли бой до дистанции. Такой набор даёт болельщику ММА простор для аналитических ставок, а не только эмоциональной поддержки фаворита. Учитывая местный интерес к единоборствам и наличие узнаваемых казахстанских бойцов, этот раздел работает как один из главных магнитов аудитории.</w:t>
      </w:r>
    </w:p>
    <w:p>
      <w:pPr/>
      <w:r>
        <w:rPr/>
        <w:t xml:space="preserve">Глубина росписи на топ-события достойная: десятки рынков на матч, комбинированные ставки, индивидуальные тоталы. По нишевым событиям выбор закономерно скромнее, чем у международных гигантов с тысячами рынков, но для большинства игроков покрытия хватает с запасом. Прематч-линия открывается заблаговременно, а лайв предлагает динамичные коэффициенты с быстрым обновлением по ходу матча.</w:t>
      </w:r>
    </w:p>
    <w:p>
      <w:pPr/>
      <w:r>
        <w:rPr/>
        <w:t xml:space="preserve">Главный продуктовый козырь — матч-центр. Это фирменная фишка бренда: детальная статистика, форма команд, история личных встреч, показатель xG и визуализация хода матча. Данные доступны и в прематче, и в лайве, что превращает обычную ставку в более осмысленное решение. В сочетании с live-режимом и доступными инструментами вроде кешаута (полного и частичного выкупа ставки) и экспрессов это даёт цельный, современный продукт.</w:t>
      </w:r>
    </w:p>
    <w:p>
      <w:pPr/>
      <w:r>
        <w:rPr/>
        <w:t xml:space="preserve">Лайв-направление заслуживает отдельного внимания. Коэффициенты в реальном времени пересчитываются на каждый заметный момент матча — гол, удаление, опасный момент, выигранный гейм. По топовым событиям нередко доступна трансляция, а сопровождающая лайв-статистика помогает не угадывать, а оценивать ситуацию. Кешаут вписывается сюда естественно: выкупить ставку целиком, чтобы зафиксировать прибыль до финального свистка, или частично — чтобы снять часть риска и оставить интерес к развязке. Для дисциплинированного игрока это рабочий инструмент управления банком, а не просто красивая кнопка.</w:t>
      </w:r>
    </w:p>
    <w:p>
      <w:pPr/>
      <w:r>
        <w:rPr/>
        <w:t xml:space="preserve">Помимо одиночных ставок, доступны экспрессы и комбинированные пари, которыми удобно собирать события из разных видов спорта в один купон. Любителям длинной игры найдутся аутрайты — долгосрочные ставки на победителей турниров, чемпионов лиг и индивидуальные награды по итогам сезона. Такие рынки требуют терпения и анализа фаворитов, зато ранняя ставка на недооценённого претендента может дать заметно более высокий коэффициент, чем ближе к финалу.</w:t>
      </w:r>
    </w:p>
    <w:p>
      <w:pPr>
        <w:numPr>
          <w:ilvl w:val="0"/>
          <w:numId w:val="3"/>
        </w:numPr>
      </w:pPr>
      <w:r>
        <w:rPr>
          <w:b w:val="1"/>
          <w:bCs w:val="1"/>
        </w:rPr>
        <w:t xml:space="preserve">Футбол:</w:t>
      </w:r>
      <w:r>
        <w:rPr/>
        <w:t xml:space="preserve"> КПЛ и Кайрат, Лига чемпионов, топ-лиги Европы.</w:t>
      </w:r>
    </w:p>
    <w:p>
      <w:pPr>
        <w:numPr>
          <w:ilvl w:val="0"/>
          <w:numId w:val="3"/>
        </w:numPr>
      </w:pPr>
      <w:r>
        <w:rPr>
          <w:b w:val="1"/>
          <w:bCs w:val="1"/>
        </w:rPr>
        <w:t xml:space="preserve">UFC и ММА:</w:t>
      </w:r>
      <w:r>
        <w:rPr/>
        <w:t xml:space="preserve"> расширенная роспись на крупные карды — сильнейший раздел.</w:t>
      </w:r>
    </w:p>
    <w:p>
      <w:pPr>
        <w:numPr>
          <w:ilvl w:val="0"/>
          <w:numId w:val="3"/>
        </w:numPr>
      </w:pPr>
      <w:r>
        <w:rPr>
          <w:b w:val="1"/>
          <w:bCs w:val="1"/>
        </w:rPr>
        <w:t xml:space="preserve">Хоккей:</w:t>
      </w:r>
      <w:r>
        <w:rPr/>
        <w:t xml:space="preserve"> КХЛ и Барыс, НХЛ, турниры сборных.</w:t>
      </w:r>
    </w:p>
    <w:p>
      <w:pPr>
        <w:numPr>
          <w:ilvl w:val="0"/>
          <w:numId w:val="3"/>
        </w:numPr>
      </w:pPr>
      <w:r>
        <w:rPr>
          <w:b w:val="1"/>
          <w:bCs w:val="1"/>
        </w:rPr>
        <w:t xml:space="preserve">Теннис:</w:t>
      </w:r>
      <w:r>
        <w:rPr/>
        <w:t xml:space="preserve"> ATP, WTA, Большой шлем, статистические рынки.</w:t>
      </w:r>
    </w:p>
    <w:p>
      <w:pPr>
        <w:numPr>
          <w:ilvl w:val="0"/>
          <w:numId w:val="3"/>
        </w:numPr>
      </w:pPr>
      <w:r>
        <w:rPr>
          <w:b w:val="1"/>
          <w:bCs w:val="1"/>
        </w:rPr>
        <w:t xml:space="preserve">Киберспорт:</w:t>
      </w:r>
      <w:r>
        <w:rPr/>
        <w:t xml:space="preserve"> CS2, Dota 2, LoL — историческая специализация.</w:t>
      </w:r>
    </w:p>
    <w:p>
      <w:pPr>
        <w:spacing w:before="60" w:after="160"/>
      </w:pPr>
      <w:r>
        <w:rPr>
          <w:color w:val="6B6552"/>
          <w:i w:val="1"/>
          <w:iCs w:val="1"/>
        </w:rPr>
        <w:t xml:space="preserve">Сильнее всего у Parimatch KZ выглядят UFC/ММА и локальный футбол, а матч-центр со статистикой и xG помогает принимать решения как в прематче, так и в лайве.</w:t>
      </w:r>
    </w:p>
    <w:p>
      <w:pPr>
        <w:pStyle w:val="Heading2"/>
      </w:pPr>
      <w:bookmarkStart w:id="3" w:name="_Toc3"/>
      <w:r>
        <w:t>Бонусы и акции</w:t>
      </w:r>
      <w:bookmarkEnd w:id="3"/>
    </w:p>
    <w:p>
      <w:pPr>
        <w:spacing w:after="80"/>
      </w:pPr>
      <w:r>
        <w:rPr>
          <w:b w:val="1"/>
          <w:bCs w:val="1"/>
        </w:rPr>
        <w:t xml:space="preserve">Бонусная программа Parimatch KZ строится вокруг поощрения за верификацию аккаунта, приветственных фрибетов и промокодов; точные суммы меняются, поэтому их стоит сверять на parimatch.kz.</w:t>
      </w:r>
    </w:p>
    <w:p>
      <w:pPr/>
      <w:r>
        <w:rPr/>
        <w:t xml:space="preserve">Ключевой элемент приветственной механики — бонус за верификацию. Логика простая и для рынка Казахстана естественная: оператор обязан подтвердить личность клиента, и чтобы стимулировать пройти проверку сразу, начисляет за это поощрение. Так игрок получает выгоду именно тогда, когда выполняет необходимый по закону шаг, а оператор — верифицированного клиента с открытым доступом к выводу средств.</w:t>
      </w:r>
    </w:p>
    <w:p>
      <w:pPr/>
      <w:r>
        <w:rPr/>
        <w:t xml:space="preserve">Конкретные цифры — размер бонуса и приветственных фрибетов — мы намеренно не называем. Бонусные суммы, лимиты и условия меняются часто, зависят от текущих акций и могут различаться для разных категорий новичков. Любые «точные» числа из сторонних обзоров рискуют устареть к моменту вашей регистрации. Поэтому действующее предложение и его параметры всегда уточняйте в разделе акций на официальном сайте parimatch.kz.</w:t>
      </w:r>
    </w:p>
    <w:p>
      <w:pPr/>
      <w:r>
        <w:rPr/>
        <w:t xml:space="preserve">Помимо бонуса за верификацию, в арсенале есть приветственные предложения для новых игроков — как правило, в формате фрибетов. Важно понимать механику бесплатной ставки: при выигрыше на руки выдаётся чистая прибыль, без учёта номинала самого фрибета. У таких ставок обычно есть требование к минимальному коэффициенту и срок действия, по истечении которого неиспользованный фрибет сгорает.</w:t>
      </w:r>
    </w:p>
    <w:p>
      <w:pPr/>
      <w:r>
        <w:rPr/>
        <w:t xml:space="preserve">Промокоды — третий слой программы. Их можно встретить в официальных акциях, у партнёров или получить как персональное предложение в личном кабинете. Промокод вводится при регистрации или активируется в кабинете и открывает доступ к фрибету, повышенному коэффициенту или иному бонусу. Каждый код, как правило, одноразовый и действует на своих условиях, так что детали стоит читать заранее.</w:t>
      </w:r>
    </w:p>
    <w:p>
      <w:pPr/>
      <w:r>
        <w:rPr/>
        <w:t xml:space="preserve">Чтобы фрибет принёс максимум пользы, его стоит грамотно отыграть. Бесплатную ставку логично ставить на событие с коэффициентом, который вы и так считаете обоснованным, а не загонять номинал в случайный исход ради «лишь бы потратить». Поскольку при выигрыше возвращается только чистая прибыль без тела фрибета, слишком низкий коэффициент даёт скромный результат, а чрезмерно высокий снижает вероятность захода. Разумный баланс между коэффициентом и реалистичностью исхода — практичная стратегия использования приветственного фрибета.</w:t>
      </w:r>
    </w:p>
    <w:p>
      <w:pPr/>
      <w:r>
        <w:rPr/>
        <w:t xml:space="preserve">Помимо приветственных предложений, у бренда есть и удержание действующих игроков. Сюда входят повышенные коэффициенты на отдельные топовые события, точечные акции под крупные турниры — карды UFC, матчи Лиги чемпионов, игры Кайрата или Барыса — и персональные предложения. Это не разовая раздача на старте, а постоянный поток поводов вернуться, и за разделом акций имеет смысл следить регулярно, чтобы не пропустить выгодную механику под событие, на которое вы и так собирались ставить.</w:t>
      </w:r>
    </w:p>
    <w:p>
      <w:pPr/>
      <w:r>
        <w:rPr/>
        <w:t xml:space="preserve">Главное правило при работе с любым бонусом — внимательно изучать условия отыгрыша до того, как вы его примете. Смотрите на требование к коэффициенту, сроки, максимальную сумму выигрыша и список событий, на которые бонус распространяется. Условия отыгрыша у Parimatch KZ нельзя назвать самыми мягкими на рынке, поэтому трезвая оценка важнее красивой цифры в заголовке акции. Разумный подход — рассматривать бонус как приятный довесок к игре, а не как гарантированную прибыль: фрибет повышает шансы, но не отменяет риска проигрыша.</w:t>
      </w:r>
    </w:p>
    <w:p>
      <w:pPr>
        <w:numPr>
          <w:ilvl w:val="0"/>
          <w:numId w:val="4"/>
        </w:numPr>
      </w:pPr>
      <w:r>
        <w:rPr>
          <w:b w:val="1"/>
          <w:bCs w:val="1"/>
        </w:rPr>
        <w:t xml:space="preserve">Бонус за верификацию:</w:t>
      </w:r>
      <w:r>
        <w:rPr/>
        <w:t xml:space="preserve"> поощрение за подтверждение аккаунта; размер — на parimatch.kz.</w:t>
      </w:r>
    </w:p>
    <w:p>
      <w:pPr>
        <w:numPr>
          <w:ilvl w:val="0"/>
          <w:numId w:val="4"/>
        </w:numPr>
      </w:pPr>
      <w:r>
        <w:rPr>
          <w:b w:val="1"/>
          <w:bCs w:val="1"/>
        </w:rPr>
        <w:t xml:space="preserve">Приветственные фрибеты:</w:t>
      </w:r>
      <w:r>
        <w:rPr/>
        <w:t xml:space="preserve"> бесплатные ставки для новичков с минимальным коэффициентом и сроком.</w:t>
      </w:r>
    </w:p>
    <w:p>
      <w:pPr>
        <w:numPr>
          <w:ilvl w:val="0"/>
          <w:numId w:val="4"/>
        </w:numPr>
      </w:pPr>
      <w:r>
        <w:rPr>
          <w:b w:val="1"/>
          <w:bCs w:val="1"/>
        </w:rPr>
        <w:t xml:space="preserve">Промокоды:</w:t>
      </w:r>
      <w:r>
        <w:rPr/>
        <w:t xml:space="preserve"> из акций, от партнёров или персональные; обычно одноразовые.</w:t>
      </w:r>
    </w:p>
    <w:p>
      <w:pPr>
        <w:numPr>
          <w:ilvl w:val="0"/>
          <w:numId w:val="4"/>
        </w:numPr>
      </w:pPr>
      <w:r>
        <w:rPr>
          <w:b w:val="1"/>
          <w:bCs w:val="1"/>
        </w:rPr>
        <w:t xml:space="preserve">Повышенные коэффициенты:</w:t>
      </w:r>
      <w:r>
        <w:rPr/>
        <w:t xml:space="preserve"> точечные предложения на отдельные события.</w:t>
      </w:r>
    </w:p>
    <w:p>
      <w:pPr>
        <w:spacing w:before="60" w:after="160"/>
      </w:pPr>
      <w:r>
        <w:rPr>
          <w:color w:val="6B6552"/>
          <w:i w:val="1"/>
          <w:iCs w:val="1"/>
        </w:rPr>
        <w:t xml:space="preserve">Главный приветственный механизм — бонус за верификацию плюс фрибеты и промокоды; конкретные суммы и условия отыгрыша всегда сверяйте на официальном сайте parimatch.kz.</w:t>
      </w:r>
    </w:p>
    <w:p>
      <w:pPr>
        <w:pStyle w:val="Heading2"/>
      </w:pPr>
      <w:bookmarkStart w:id="4" w:name="_Toc4"/>
      <w:r>
        <w:t>Приложение и мобайл</w:t>
      </w:r>
      <w:bookmarkEnd w:id="4"/>
    </w:p>
    <w:p>
      <w:pPr>
        <w:spacing w:after="80"/>
      </w:pPr>
      <w:r>
        <w:rPr>
          <w:b w:val="1"/>
          <w:bCs w:val="1"/>
        </w:rPr>
        <w:t xml:space="preserve">У Parimatch KZ есть приложения для Android (APK с сайта) и iOS, а также полноценная мобильная версия в браузере — все три варианта дают доступ к линии, лайву и кассе в тенге.</w:t>
      </w:r>
    </w:p>
    <w:p>
      <w:pPr/>
      <w:r>
        <w:rPr/>
        <w:t xml:space="preserve">Мобильный сценарий у Parimatch KZ проработан как основной, и это логично для бренда, нацеленного на молодую цифровую аудиторию. Доступны три способа играть со смартфона: нативное приложение для Android, приложение для iOS и адаптивная мобильная версия сайта, которая открывается в любом браузере без установки. Каждый вариант закрывает полный цикл — от поиска события до пополнения и вывода в тенге.</w:t>
      </w:r>
    </w:p>
    <w:p>
      <w:pPr/>
      <w:r>
        <w:rPr/>
        <w:t xml:space="preserve">Android-приложение распространяется в виде APK-файла с официального сайта parimatch.kz, а не через Google Play. Это не недоработка, а отраслевая норма: магазин Google не размещает приложения для ставок, поэтому все легальные букмекеры раздают Android-версию напрямую. Для установки нужно скачать APK с parimatch.kz и разово разрешить установку из неизвестных источников в настройках телефона. Качать файл стоит только с официального адреса — сторонние сборки могут быть небезопасны.</w:t>
      </w:r>
    </w:p>
    <w:p>
      <w:pPr/>
      <w:r>
        <w:rPr/>
        <w:t xml:space="preserve">На iOS приложение ставится из App Store, и его доступность зависит от регионального аккаунта. Если в текущем магазине приложения нет, выручает мобильная версия сайта — по функционалу она почти не уступает нативной программе. После установки в обоих случаях достаточно войти в существующий аккаунт: баланс, история ставок и настройки подтягиваются автоматически.</w:t>
      </w:r>
    </w:p>
    <w:p>
      <w:pPr/>
      <w:r>
        <w:rPr/>
        <w:t xml:space="preserve">Если выбирать между нативным приложением и браузерной версией, ориентируйтесь на свой стиль игры. Приложение выигрывает у тех, кто ставит часто: пуш-уведомления о голах и изменениях коэффициентов, чуть более быстрый отклик в лайве, удобный доступ с домашнего экрана. Браузерная версия удобнее эпизодическим игрокам и тем, кто бережёт память телефона или не хочет ставить APK вручную — открыл сайт, вошёл, поставил. Функционально разрыв небольшой, так что неправильного выбора здесь нет.</w:t>
      </w:r>
    </w:p>
    <w:p>
      <w:pPr/>
      <w:r>
        <w:rPr/>
        <w:t xml:space="preserve">Мобильная версия в браузере — это запасной и зачастую самый удобный вариант. Ничего устанавливать не нужно, она не занимает память и всегда актуальна, потому что обновляется на стороне сервера. Подходит тем, кто ставит эпизодически или не хочет ставить APK. Минус по сравнению с приложением — нет пуш-уведомлений и при слабом интернете отклик чуть медленнее.</w:t>
      </w:r>
    </w:p>
    <w:p>
      <w:pPr/>
      <w:r>
        <w:rPr/>
        <w:t xml:space="preserve">По возможностям мобильные форматы повторяют десктоп: полная линия и лайв, фирменный матч-центр со статистикой и визуализацией, кешаут, касса с местными способами оплаты, личный кабинет и раздел акций. Интерфейс адаптирован под палец и небольшой экран — крупные кнопки, быстрый купон, удобные фильтры по видам спорта. Для большинства игроков смартфон становится основным, а то и единственным устройством для ставок.</w:t>
      </w:r>
    </w:p>
    <w:p>
      <w:pPr/>
      <w:r>
        <w:rPr/>
        <w:t xml:space="preserve">Касса в мобильных форматах работает с привычной казахстанской инфраструктурой. Пополнить счёт в тенге можно местной банковской картой, через Kaspi и локальные платёжные системы или электронным кошельком; сохранённый способ оплаты ускоряет повторные депозиты до пары касаний. Вывод выполняется тем же методом, которым пополнялся счёт, и доступен после пройденной верификации — это и требование закона, и базовая защита от мошенничества. Перед первой выплатой стоит учесть нюансы налогообложения выигрышей в Казахстане, чтобы не было сюрпризов по сумме на руки.</w:t>
      </w:r>
    </w:p>
    <w:p>
      <w:pPr/>
      <w:r>
        <w:rPr/>
        <w:t xml:space="preserve">Несколько практических советов по безопасности. Скачивайте приложение и обновления только с parimatch.kz, не доверяйте сторонним «ускоренным» сборкам и сайтам-двойникам. Держите APK обновлённым — свежая версия закрывает баги и приносит новые функции. Защитите вход паролем и, если оператор предлагает, двухфакторной аутентификацией, особенно когда на телефоне хранится активная сессия. На общем устройстве не оставляйте аккаунт авторизованным. Эти простые привычки снимают большую часть рисков, связанных с мобильной игрой.</w:t>
      </w:r>
    </w:p>
    <w:p>
      <w:pPr>
        <w:numPr>
          <w:ilvl w:val="0"/>
          <w:numId w:val="5"/>
        </w:numPr>
      </w:pPr>
      <w:r>
        <w:rPr>
          <w:b w:val="1"/>
          <w:bCs w:val="1"/>
        </w:rPr>
        <w:t xml:space="preserve">Android:</w:t>
      </w:r>
      <w:r>
        <w:rPr/>
        <w:t xml:space="preserve"> APK с parimatch.kz; нужно разрешить установку из неизвестных источников.</w:t>
      </w:r>
    </w:p>
    <w:p>
      <w:pPr>
        <w:numPr>
          <w:ilvl w:val="0"/>
          <w:numId w:val="5"/>
        </w:numPr>
      </w:pPr>
      <w:r>
        <w:rPr>
          <w:b w:val="1"/>
          <w:bCs w:val="1"/>
        </w:rPr>
        <w:t xml:space="preserve">iOS:</w:t>
      </w:r>
      <w:r>
        <w:rPr/>
        <w:t xml:space="preserve"> установка из App Store, доступность зависит от региона аккаунта.</w:t>
      </w:r>
    </w:p>
    <w:p>
      <w:pPr>
        <w:numPr>
          <w:ilvl w:val="0"/>
          <w:numId w:val="5"/>
        </w:numPr>
      </w:pPr>
      <w:r>
        <w:rPr>
          <w:b w:val="1"/>
          <w:bCs w:val="1"/>
        </w:rPr>
        <w:t xml:space="preserve">Мобильная версия:</w:t>
      </w:r>
      <w:r>
        <w:rPr/>
        <w:t xml:space="preserve"> в браузере, без установки, всегда актуальна.</w:t>
      </w:r>
    </w:p>
    <w:p>
      <w:pPr>
        <w:numPr>
          <w:ilvl w:val="0"/>
          <w:numId w:val="5"/>
        </w:numPr>
      </w:pPr>
      <w:r>
        <w:rPr>
          <w:b w:val="1"/>
          <w:bCs w:val="1"/>
        </w:rPr>
        <w:t xml:space="preserve">Функции:</w:t>
      </w:r>
      <w:r>
        <w:rPr/>
        <w:t xml:space="preserve"> линия, лайв, матч-центр, кешаут, касса в тенге, личный кабинет.</w:t>
      </w:r>
    </w:p>
    <w:p>
      <w:pPr>
        <w:spacing w:before="60" w:after="160"/>
      </w:pPr>
      <w:r>
        <w:rPr>
          <w:color w:val="6B6552"/>
          <w:i w:val="1"/>
          <w:iCs w:val="1"/>
        </w:rPr>
        <w:t xml:space="preserve">Android ставится из APK с parimatch.kz, iOS — из App Store по региону, а браузерная мобильная версия даёт тот же функционал без установки; качать APK только с официального сайта.</w:t>
      </w:r>
    </w:p>
    <w:p>
      <w:pPr>
        <w:pStyle w:val="Heading2"/>
      </w:pPr>
      <w:bookmarkStart w:id="5" w:name="_Toc5"/>
      <w:r>
        <w:t>Плюсы и минусы Parimatch KZ</w:t>
      </w:r>
      <w:bookmarkEnd w:id="5"/>
    </w:p>
    <w:p>
      <w:pPr>
        <w:spacing w:after="80"/>
      </w:pPr>
      <w:r>
        <w:rPr>
          <w:b w:val="1"/>
          <w:bCs w:val="1"/>
        </w:rPr>
        <w:t xml:space="preserve">Сильные стороны Parimatch KZ — лицензия РК, локальный контент, мощный раздел UFC и матч-центр; слабые — среднерыночная маржа, претензии к поддержке и небанковские условия отыгрыша бонусов.</w:t>
      </w:r>
    </w:p>
    <w:p>
      <w:pPr>
        <w:pStyle w:val="Heading3"/>
      </w:pPr>
      <w:r>
        <w:rPr/>
        <w:t xml:space="preserve">Плюсы</w:t>
      </w:r>
    </w:p>
    <w:p>
      <w:pPr>
        <w:numPr>
          <w:ilvl w:val="0"/>
          <w:numId w:val="6"/>
        </w:numPr>
      </w:pPr>
      <w:r>
        <w:rPr>
          <w:b w:val="1"/>
          <w:bCs w:val="1"/>
        </w:rPr>
        <w:t xml:space="preserve">Легальность в Казахстане:</w:t>
      </w:r>
      <w:r>
        <w:rPr/>
        <w:t xml:space="preserve"> лицензия РК, расчёты в тенге и защита в правовом поле страны.</w:t>
      </w:r>
    </w:p>
    <w:p>
      <w:pPr>
        <w:numPr>
          <w:ilvl w:val="0"/>
          <w:numId w:val="6"/>
        </w:numPr>
      </w:pPr>
      <w:r>
        <w:rPr>
          <w:b w:val="1"/>
          <w:bCs w:val="1"/>
        </w:rPr>
        <w:t xml:space="preserve">Локальный контент:</w:t>
      </w:r>
      <w:r>
        <w:rPr/>
        <w:t xml:space="preserve"> казахстанский футбол и Кайрат, Барыс в КХЛ, ставка на близкие зрителю события.</w:t>
      </w:r>
    </w:p>
    <w:p>
      <w:pPr>
        <w:numPr>
          <w:ilvl w:val="0"/>
          <w:numId w:val="6"/>
        </w:numPr>
      </w:pPr>
      <w:r>
        <w:rPr>
          <w:b w:val="1"/>
          <w:bCs w:val="1"/>
        </w:rPr>
        <w:t xml:space="preserve">Сильный раздел UFC и ММА:</w:t>
      </w:r>
      <w:r>
        <w:rPr/>
        <w:t xml:space="preserve"> расширенная роспись на крупные карды под реальный местный спрос.</w:t>
      </w:r>
    </w:p>
    <w:p>
      <w:pPr>
        <w:numPr>
          <w:ilvl w:val="0"/>
          <w:numId w:val="6"/>
        </w:numPr>
      </w:pPr>
      <w:r>
        <w:rPr>
          <w:b w:val="1"/>
          <w:bCs w:val="1"/>
        </w:rPr>
        <w:t xml:space="preserve">Матч-центр со статистикой и xG:</w:t>
      </w:r>
      <w:r>
        <w:rPr/>
        <w:t xml:space="preserve"> фирменный инструмент анализа в прематче и лайве.</w:t>
      </w:r>
    </w:p>
    <w:p>
      <w:pPr>
        <w:numPr>
          <w:ilvl w:val="0"/>
          <w:numId w:val="6"/>
        </w:numPr>
      </w:pPr>
      <w:r>
        <w:rPr>
          <w:b w:val="1"/>
          <w:bCs w:val="1"/>
        </w:rPr>
        <w:t xml:space="preserve">Современный мобильный продукт:</w:t>
      </w:r>
      <w:r>
        <w:rPr/>
        <w:t xml:space="preserve"> приложения для Android и iOS плюс удобная мобильная версия.</w:t>
      </w:r>
    </w:p>
    <w:p>
      <w:pPr>
        <w:numPr>
          <w:ilvl w:val="0"/>
          <w:numId w:val="6"/>
        </w:numPr>
      </w:pPr>
      <w:r>
        <w:rPr>
          <w:b w:val="1"/>
          <w:bCs w:val="1"/>
        </w:rPr>
        <w:t xml:space="preserve">Местные платежи:</w:t>
      </w:r>
      <w:r>
        <w:rPr/>
        <w:t xml:space="preserve"> казахстанские карты, Kaspi и локальные системы, электронные кошельки.</w:t>
      </w:r>
    </w:p>
    <w:p>
      <w:pPr>
        <w:numPr>
          <w:ilvl w:val="0"/>
          <w:numId w:val="6"/>
        </w:numPr>
      </w:pPr>
      <w:r>
        <w:rPr>
          <w:b w:val="1"/>
          <w:bCs w:val="1"/>
        </w:rPr>
        <w:t xml:space="preserve">Бонус за верификацию:</w:t>
      </w:r>
      <w:r>
        <w:rPr/>
        <w:t xml:space="preserve"> поощрение за необходимый по закону шаг.</w:t>
      </w:r>
    </w:p>
    <w:p>
      <w:pPr>
        <w:pStyle w:val="Heading3"/>
      </w:pPr>
      <w:r>
        <w:rPr/>
        <w:t xml:space="preserve">Минусы</w:t>
      </w:r>
    </w:p>
    <w:p>
      <w:pPr>
        <w:numPr>
          <w:ilvl w:val="0"/>
          <w:numId w:val="7"/>
        </w:numPr>
      </w:pPr>
      <w:r>
        <w:rPr>
          <w:b w:val="1"/>
          <w:bCs w:val="1"/>
        </w:rPr>
        <w:t xml:space="preserve">Среднерыночная маржа:</w:t>
      </w:r>
      <w:r>
        <w:rPr/>
        <w:t xml:space="preserve"> коэффициенты не всегда лучшие, при охоте за максимумом стоит сравнивать линии.</w:t>
      </w:r>
    </w:p>
    <w:p>
      <w:pPr>
        <w:numPr>
          <w:ilvl w:val="0"/>
          <w:numId w:val="7"/>
        </w:numPr>
      </w:pPr>
      <w:r>
        <w:rPr>
          <w:b w:val="1"/>
          <w:bCs w:val="1"/>
        </w:rPr>
        <w:t xml:space="preserve">Качество поддержки:</w:t>
      </w:r>
      <w:r>
        <w:rPr/>
        <w:t xml:space="preserve"> регулярно отмечаемая слабая сторона — скорость и компетентность ответов бывают неровными.</w:t>
      </w:r>
    </w:p>
    <w:p>
      <w:pPr>
        <w:numPr>
          <w:ilvl w:val="0"/>
          <w:numId w:val="7"/>
        </w:numPr>
      </w:pPr>
      <w:r>
        <w:rPr>
          <w:b w:val="1"/>
          <w:bCs w:val="1"/>
        </w:rPr>
        <w:t xml:space="preserve">Условия отыгрыша бонусов:</w:t>
      </w:r>
      <w:r>
        <w:rPr/>
        <w:t xml:space="preserve"> требования к коэффициенту и сроки нельзя назвать самыми мягкими.</w:t>
      </w:r>
    </w:p>
    <w:p>
      <w:pPr>
        <w:numPr>
          <w:ilvl w:val="0"/>
          <w:numId w:val="7"/>
        </w:numPr>
      </w:pPr>
      <w:r>
        <w:rPr>
          <w:b w:val="1"/>
          <w:bCs w:val="1"/>
        </w:rPr>
        <w:t xml:space="preserve">Глубина нишевых рынков:</w:t>
      </w:r>
      <w:r>
        <w:rPr/>
        <w:t xml:space="preserve"> по экзотике выбор уступает международным гигантам.</w:t>
      </w:r>
    </w:p>
    <w:p>
      <w:pPr>
        <w:numPr>
          <w:ilvl w:val="0"/>
          <w:numId w:val="7"/>
        </w:numPr>
      </w:pPr>
      <w:r>
        <w:rPr>
          <w:b w:val="1"/>
          <w:bCs w:val="1"/>
        </w:rPr>
        <w:t xml:space="preserve">Android только через APK:</w:t>
      </w:r>
      <w:r>
        <w:rPr/>
        <w:t xml:space="preserve"> привычным к Google Play придётся ставить файл вручную (отраслевая норма, но всё же шаг).</w:t>
      </w:r>
    </w:p>
    <w:p>
      <w:pPr/>
      <w:r>
        <w:rPr>
          <w:b w:val="1"/>
          <w:bCs w:val="1"/>
        </w:rPr>
        <w:t xml:space="preserve">Кому подходит.</w:t>
      </w:r>
      <w:r>
        <w:rPr/>
        <w:t xml:space="preserve"> Parimatch KZ — хороший выбор для болельщиков UFC и ММА, фанатов местного футбола и Кайрата, любителей хоккея с Барысом, а также для тех, кто ценит аналитику и хочет ставить осмысленно, опираясь на матч-центр. Подойдёт игрокам, которым важны легальность, расчёты в тенге и удобные местные платежи вроде Kaspi.</w:t>
      </w:r>
    </w:p>
    <w:p>
      <w:pPr/>
      <w:r>
        <w:rPr>
          <w:b w:val="1"/>
          <w:bCs w:val="1"/>
        </w:rPr>
        <w:t xml:space="preserve">Кому не подходит.</w:t>
      </w:r>
      <w:r>
        <w:rPr/>
        <w:t xml:space="preserve"> Если ваш приоритет — поголовно лучшие коэффициенты и минимальная маржа, охотникам за валуем стоит держать под рукой и альтернативы. Тем, кому критична безупречная и мгновенная поддержка, или кто гоняется за тысячами экзотических рынков, площадка может показаться компромиссной. В таких случаях имеет смысл сравнить Parimatch KZ с 1xBet, Olimpbet KZ и Melbet KZ под свои конкретные задачи.</w:t>
      </w:r>
    </w:p>
    <w:p>
      <w:pPr/>
      <w:r>
        <w:rPr/>
        <w:t xml:space="preserve">Чтобы позиционирование стало нагляднее, удобно посмотреть на бренд в сравнении с основными конкурентами рынка Казахстана по ключевым для игрока критериям:</w:t>
      </w:r>
    </w:p>
    <w:p>
      <w:pPr>
        <w:numPr>
          <w:ilvl w:val="0"/>
          <w:numId w:val="8"/>
        </w:numPr>
      </w:pPr>
      <w:r>
        <w:rPr/>
        <w:t xml:space="preserve">Статус в РК — Лицензия Казахстана, локальное юрлицо — Международный бренд, работает локально — Лицензия Казахстана — Международный бренд</w:t>
      </w:r>
    </w:p>
    <w:p>
      <w:pPr>
        <w:numPr>
          <w:ilvl w:val="0"/>
          <w:numId w:val="8"/>
        </w:numPr>
      </w:pPr>
      <w:r>
        <w:rPr/>
        <w:t xml:space="preserve">Главный акцент — UFC/ММА, локальный футбол, аналитика — Широчайшая линия и казино — Широкая линия, бонусы — Казино и Aviator, бонусы</w:t>
      </w:r>
    </w:p>
    <w:p>
      <w:pPr>
        <w:numPr>
          <w:ilvl w:val="0"/>
          <w:numId w:val="8"/>
        </w:numPr>
      </w:pPr>
      <w:r>
        <w:rPr/>
        <w:t xml:space="preserve">Локальный контент — Сильный (КПЛ, Кайрат, Барыс) — Есть — Есть — Ограниченный</w:t>
      </w:r>
    </w:p>
    <w:p>
      <w:pPr>
        <w:numPr>
          <w:ilvl w:val="0"/>
          <w:numId w:val="8"/>
        </w:numPr>
      </w:pPr>
      <w:r>
        <w:rPr/>
        <w:t xml:space="preserve">Фишка — Матч-центр со статистикой и xG — Объём рынков — Линия + лояльность — Казино + Aviator</w:t>
      </w:r>
    </w:p>
    <w:p>
      <w:pPr>
        <w:numPr>
          <w:ilvl w:val="0"/>
          <w:numId w:val="8"/>
        </w:numPr>
      </w:pPr>
      <w:r>
        <w:rPr/>
        <w:t xml:space="preserve">Расчёты — Тенге ₸ (KZT) — Тенге ₸ (KZT) — Тенге ₸ (KZT) — Тенге ₸ (KZT)</w:t>
      </w:r>
    </w:p>
    <w:p>
      <w:pPr/>
      <w:r>
        <w:rPr/>
        <w:t xml:space="preserve">Из таблицы видно главное: Parimatch KZ выигрывает не количеством, а фокусом и качеством подачи. Если для вас на первом месте локальный контент, единоборства и осмысленная ставка с опорой на статистику — это сильный кандидат на основную площадку. Если же приоритет смещён в сторону казино, Aviator или бесконечной росписи на экзотику, ближе окажутся международные конкуренты. Здравая стратегия — иметь основной счёт и одну-две альтернативы, чтобы перед крупной ставкой быстро сравнить коэффициенты.</w:t>
      </w:r>
    </w:p>
    <w:p>
      <w:pPr/>
      <w:r>
        <w:rPr/>
        <w:t xml:space="preserve">Перед регистрацией пройдитесь по короткому чек-листу. Убедитесь, что заходите именно на parimatch.kz, а не на зеркало. Сразу запланируйте верификацию по удостоверению личности РК — без неё не вывести выигрыш, а заодно откроется бонус за подтверждение аккаунта. Заранее прочитайте условия отыгрыша приветственного предложения и решите, нужен ли он вам вообще. Проверьте удобный способ пополнения в тенге — карту, Kaspi или кошелёк. И определите для себя лимит, в рамках которого игра остаётся развлечением. Такой спокойный старт избавляет от большинства неприятных сюрпризов.</w:t>
      </w:r>
    </w:p>
    <w:p>
      <w:pPr/>
      <w:r>
        <w:rPr/>
        <w:t xml:space="preserve">Если суммировать впечатление, Parimatch KZ — это крепкий, узнаваемый и легальный выбор для казахстанского игрока, который ценит близкий контент, сильные единоборства и аналитику, а не гонится исключительно за минимальной маржой. Это не безоговорочный лидер по всем параметрам, но честный середняк-плюс с яркими сильными сторонами и понятными слабостями. Знаете, что покупаете, — и площадка отработает ожидания.</w:t>
      </w:r>
    </w:p>
    <w:p>
      <w:pPr/>
      <w:r>
        <w:rPr/>
        <w:t xml:space="preserve">Ставки связаны с финансовым риском и являются развлечением, а не способом заработка. Играйте только на средства, которые готовы потерять, пользуйтесь лимитами и инструментами ответственной игры. Доступ к ставкам — только лицам старше 18 лет (18+).</w:t>
      </w:r>
    </w:p>
    <w:p>
      <w:pPr>
        <w:spacing w:before="60" w:after="160"/>
      </w:pPr>
      <w:r>
        <w:rPr>
          <w:color w:val="6B6552"/>
          <w:i w:val="1"/>
          <w:iCs w:val="1"/>
        </w:rPr>
        <w:t xml:space="preserve">Parimatch KZ силён локальным контентом, UFC и аналитикой, но проигрывает по марже и поддержке — берите его за контент и удобство, а под лучшие коэффициенты держите альтернативы.</w:t>
      </w:r>
    </w:p>
    <w:p>
      <w:pPr>
        <w:pStyle w:val="Heading2"/>
      </w:pPr>
      <w:bookmarkStart w:id="6" w:name="_Toc6"/>
      <w:r>
        <w:t>Parimatch KZ в 2026: коротко о главном</w:t>
      </w:r>
      <w:bookmarkEnd w:id="6"/>
    </w:p>
    <w:p>
      <w:pPr>
        <w:spacing w:after="80"/>
      </w:pPr>
      <w:r>
        <w:rPr>
          <w:b w:val="1"/>
          <w:bCs w:val="1"/>
        </w:rPr>
        <w:t xml:space="preserve">Сводка ключевых параметров Parimatch KZ в одной таблице — лицензия, валюта, бонус, приложения и фирменные акценты, чтобы быстро понять, чего ждать от букмекера в Казахстане.</w:t>
      </w:r>
    </w:p>
    <w:p>
      <w:pPr/>
      <w:r>
        <w:rPr/>
        <w:t xml:space="preserve">Если собрать всё сказанное выше в один экран, портрет Parimatch KZ выглядит так: легальный казахстанский букмекер с упором на местный контент, единоборства и аналитику. Ниже — компактная таблица-памятка по основным параметрам на 2026 год.</w:t>
      </w:r>
    </w:p>
    <w:p>
      <w:pPr>
        <w:numPr>
          <w:ilvl w:val="0"/>
          <w:numId w:val="9"/>
        </w:numPr>
      </w:pPr>
      <w:r>
        <w:rPr/>
        <w:t xml:space="preserve">Бренд — Parimatch (локальное юрлицо в Казахстане)</w:t>
      </w:r>
    </w:p>
    <w:p>
      <w:pPr>
        <w:numPr>
          <w:ilvl w:val="0"/>
          <w:numId w:val="9"/>
        </w:numPr>
      </w:pPr>
      <w:r>
        <w:rPr/>
        <w:t xml:space="preserve">Лицензия и регулятор — Лицензия Республики Казахстан (РК)</w:t>
      </w:r>
    </w:p>
    <w:p>
      <w:pPr>
        <w:numPr>
          <w:ilvl w:val="0"/>
          <w:numId w:val="9"/>
        </w:numPr>
      </w:pPr>
      <w:r>
        <w:rPr/>
        <w:t xml:space="preserve">Официальный сайт — parimatch.kz</w:t>
      </w:r>
    </w:p>
    <w:p>
      <w:pPr>
        <w:numPr>
          <w:ilvl w:val="0"/>
          <w:numId w:val="9"/>
        </w:numPr>
      </w:pPr>
      <w:r>
        <w:rPr/>
        <w:t xml:space="preserve">Валюта счёта — тенге ₸ (KZT)</w:t>
      </w:r>
    </w:p>
    <w:p>
      <w:pPr>
        <w:numPr>
          <w:ilvl w:val="0"/>
          <w:numId w:val="9"/>
        </w:numPr>
      </w:pPr>
      <w:r>
        <w:rPr/>
        <w:t xml:space="preserve">Верификация — удостоверение личности РК, привязка телефона</w:t>
      </w:r>
    </w:p>
    <w:p>
      <w:pPr>
        <w:numPr>
          <w:ilvl w:val="0"/>
          <w:numId w:val="9"/>
        </w:numPr>
      </w:pPr>
      <w:r>
        <w:rPr/>
        <w:t xml:space="preserve">Приветственный бонус — бонус за верификацию (сумма уточняется на сайте)</w:t>
      </w:r>
    </w:p>
    <w:p>
      <w:pPr>
        <w:numPr>
          <w:ilvl w:val="0"/>
          <w:numId w:val="9"/>
        </w:numPr>
      </w:pPr>
      <w:r>
        <w:rPr/>
        <w:t xml:space="preserve">Фирменная фишка — матч-центр со статистикой и xG</w:t>
      </w:r>
    </w:p>
    <w:p>
      <w:pPr>
        <w:numPr>
          <w:ilvl w:val="0"/>
          <w:numId w:val="9"/>
        </w:numPr>
      </w:pPr>
      <w:r>
        <w:rPr/>
        <w:t xml:space="preserve">Фокус линии — UFC/ММА, казахстанский футбол (КПЛ, Кайрат), хоккей (Барыс)</w:t>
      </w:r>
    </w:p>
    <w:p>
      <w:pPr>
        <w:numPr>
          <w:ilvl w:val="0"/>
          <w:numId w:val="9"/>
        </w:numPr>
      </w:pPr>
      <w:r>
        <w:rPr/>
        <w:t xml:space="preserve">Приложения — Android (APK с сайта) и iOS</w:t>
      </w:r>
    </w:p>
    <w:p>
      <w:pPr>
        <w:numPr>
          <w:ilvl w:val="0"/>
          <w:numId w:val="9"/>
        </w:numPr>
      </w:pPr>
      <w:r>
        <w:rPr/>
        <w:t xml:space="preserve">Платежи — казахстанские карты, Kaspi, локальные системы, кошельки</w:t>
      </w:r>
    </w:p>
    <w:p>
      <w:pPr/>
      <w:r>
        <w:rPr/>
        <w:t xml:space="preserve">Таблица — это ориентир, а не финальная инструкция: суммы бонусов, лимиты и набор акций Parimatch KZ периодически меняет, поэтому перед регистрацией всё равно сверяйтесь с актуальными условиями на parimatch.kz. Как быстрый чек-лист «чего ждать от букмекера» она помогает решить, подходит ли площадка под ваш стиль игры. Ставки 18+, играйте ответственно.</w:t>
      </w:r>
    </w:p>
    <w:p>
      <w:pPr>
        <w:spacing w:before="60" w:after="160"/>
      </w:pPr>
      <w:r>
        <w:rPr>
          <w:color w:val="6B6552"/>
          <w:i w:val="1"/>
          <w:iCs w:val="1"/>
        </w:rPr>
        <w:t xml:space="preserve">Parimatch KZ образца 2026 — легальный казахстанский букмекер в тенге с матч-центром, UFC и локальным футболом; точные суммы бонусов проверяйте на parimatch.kz.</w:t>
      </w:r>
    </w:p>
    <w:p>
      <w:pPr>
        <w:pStyle w:val="Heading2"/>
      </w:pPr>
      <w:bookmarkStart w:id="7" w:name="_Toc7"/>
      <w:r>
        <w:t>Частые вопросы</w:t>
      </w:r>
      <w:bookmarkEnd w:id="7"/>
    </w:p>
    <w:p>
      <w:pPr>
        <w:spacing w:before="80"/>
      </w:pPr>
      <w:r>
        <w:rPr>
          <w:b w:val="1"/>
          <w:bCs w:val="1"/>
        </w:rPr>
        <w:t xml:space="preserve">Легален ли Parimatch KZ в Казахстане?</w:t>
      </w:r>
    </w:p>
    <w:p>
      <w:pPr>
        <w:spacing w:after="60"/>
      </w:pPr>
      <w:r>
        <w:rPr/>
        <w:t xml:space="preserve">Да. Parimatch KZ работает по лицензии Республики Казахстан, подчиняется казахстанскому законодательству о букмекерах, ведёт расчёты в тенге ₸ (KZT) и обязан проводить верификацию клиентов. Это локальное юрлицо, в отличие от российского бренда PARI.</w:t>
      </w:r>
    </w:p>
    <w:p>
      <w:pPr>
        <w:spacing w:before="80"/>
      </w:pPr>
      <w:r>
        <w:rPr>
          <w:b w:val="1"/>
          <w:bCs w:val="1"/>
        </w:rPr>
        <w:t xml:space="preserve">Какая валюта используется на parimatch.kz?</w:t>
      </w:r>
    </w:p>
    <w:p>
      <w:pPr>
        <w:spacing w:after="60"/>
      </w:pPr>
      <w:r>
        <w:rPr/>
        <w:t xml:space="preserve">Все операции ведутся в национальной валюте — тенге ₸ (KZT). Баланс, коэффициенты, лимиты, бонусы и история отображаются в тенге, без скрытой конвертации. Пополнение и вывод идут через казахстанские карты, Kaspi и локальные платёжные системы.</w:t>
      </w:r>
    </w:p>
    <w:p>
      <w:pPr>
        <w:spacing w:before="80"/>
      </w:pPr>
      <w:r>
        <w:rPr>
          <w:b w:val="1"/>
          <w:bCs w:val="1"/>
        </w:rPr>
        <w:t xml:space="preserve">Нужна ли верификация и какие документы потребуются?</w:t>
      </w:r>
    </w:p>
    <w:p>
      <w:pPr>
        <w:spacing w:after="60"/>
      </w:pPr>
      <w:r>
        <w:rPr/>
        <w:t xml:space="preserve">Да, верификация обязательна по закону РК и необходима для доступа к выводу средств. Понадобятся удостоверение личности гражданина Казахстана, подтверждение данных и привязка номера телефона. За прохождение проверки оператор обычно начисляет бонус.</w:t>
      </w:r>
    </w:p>
    <w:p>
      <w:pPr>
        <w:spacing w:before="80"/>
      </w:pPr>
      <w:r>
        <w:rPr>
          <w:b w:val="1"/>
          <w:bCs w:val="1"/>
        </w:rPr>
        <w:t xml:space="preserve">Как скачать приложение Parimatch KZ?</w:t>
      </w:r>
    </w:p>
    <w:p>
      <w:pPr>
        <w:spacing w:after="60"/>
      </w:pPr>
      <w:r>
        <w:rPr/>
        <w:t xml:space="preserve">Android-приложение скачивается в виде APK-файла с официального сайта parimatch.kz — в Google Play приложений для ставок нет. Для iOS установка идёт из App Store и зависит от региона аккаунта. Есть и мобильная версия в браузере без установки.</w:t>
      </w:r>
    </w:p>
    <w:p>
      <w:pPr>
        <w:spacing w:before="80"/>
      </w:pPr>
      <w:r>
        <w:rPr>
          <w:b w:val="1"/>
          <w:bCs w:val="1"/>
        </w:rPr>
        <w:t xml:space="preserve">Какой приветственный бонус даёт Parimatch KZ?</w:t>
      </w:r>
    </w:p>
    <w:p>
      <w:pPr>
        <w:spacing w:after="60"/>
      </w:pPr>
      <w:r>
        <w:rPr/>
        <w:t xml:space="preserve">Основа приветственной программы — бонус за верификацию аккаунта плюс приветственные фрибеты и промокоды. Точные суммы и условия меняются, поэтому актуальный размер бонуса уточняйте в разделе акций на официальном сайте parimatch.kz.</w:t>
      </w:r>
    </w:p>
    <w:p>
      <w:pPr>
        <w:spacing w:before="80"/>
      </w:pPr>
      <w:r>
        <w:rPr>
          <w:b w:val="1"/>
          <w:bCs w:val="1"/>
        </w:rPr>
        <w:t xml:space="preserve">На какие виды спорта Parimatch KZ предлагает лучшую линию?</w:t>
      </w:r>
    </w:p>
    <w:p>
      <w:pPr>
        <w:spacing w:after="60"/>
      </w:pPr>
      <w:r>
        <w:rPr/>
        <w:t xml:space="preserve">Сильнее всего выглядят UFC и ММА — это исторически прокачанный раздел под местный спрос. Также хорошо представлены казахстанский футбол (КПЛ, Кайрат), хоккей с Барысом в КХЛ, теннис и киберспорт (CS2, Dota 2, LoL).</w:t>
      </w:r>
    </w:p>
    <w:p>
      <w:pPr>
        <w:spacing w:before="80"/>
      </w:pPr>
      <w:r>
        <w:rPr>
          <w:b w:val="1"/>
          <w:bCs w:val="1"/>
        </w:rPr>
        <w:t xml:space="preserve">Чем Parimatch KZ отличается от российского PARI?</w:t>
      </w:r>
    </w:p>
    <w:p>
      <w:pPr>
        <w:spacing w:after="60"/>
      </w:pPr>
      <w:r>
        <w:rPr/>
        <w:t xml:space="preserve">Оба бренда выросли из международной Parimatch, основанной в 1994 году. После ухода группы из России тамошний бизнес стал PARI и работает по лицензии ФНС в рублях. В Казахстане сохранилось название Parimatch — это отдельное юрлицо с лицензией РК и расчётами в тенге.</w:t>
      </w:r>
    </w:p>
    <w:p>
      <w:pPr>
        <w:spacing w:before="240"/>
      </w:pPr>
      <w:r>
        <w:rPr>
          <w:color w:val="6B6552"/>
          <w:sz w:val="18"/>
          <w:szCs w:val="18"/>
        </w:rPr>
        <w:t xml:space="preserve">Полная версия статьи: </w:t>
      </w:r>
      <w:hyperlink r:id="rId7" w:history="1">
        <w:r>
          <w:rPr>
            <w:color w:val="8A6D00"/>
            <w:sz w:val="18"/>
            <w:szCs w:val="18"/>
            <w:u w:val="single"/>
          </w:rPr>
          <w:t xml:space="preserve">https://pbets.net/kz/obzor-parimatch-kz</w:t>
        </w:r>
      </w:hyperlink>
    </w:p>
    <w:p>
      <w:pPr>
        <w:spacing w:before="120"/>
      </w:pPr>
      <w:r>
        <w:rPr>
          <w:color w:val="6B6552"/>
          <w:sz w:val="16"/>
          <w:szCs w:val="16"/>
        </w:rPr>
        <w:t xml:space="preserve">Array</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F4B9F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5E5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B6B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234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E96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E9F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042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8A6D00"/>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bets.net/kz/obzor-parimatch-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PARI Review</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Yaroslav Demidov, Senior Sports Editor</dc:creator>
  <dc:title>Parimatch KZ обзор 2026: официальный сайт и бонусы</dc:title>
  <dc:description>Полный обзор БК Parimatch в Казахстане на 2026 — официальный сайт parimatch.kz, приложение, бонус за верификацию, линия в тенге и лайв.</dc:description>
  <dc:subject>Parimatch KZ (Париматч): обзор букмекера 2026</dc:subject>
  <cp:keywords/>
  <cp:category/>
  <cp:lastModifiedBy/>
  <dcterms:created xsi:type="dcterms:W3CDTF">2026-06-11T00:05:11+00:00</dcterms:created>
  <dcterms:modified xsi:type="dcterms:W3CDTF">2026-06-11T00:05:11+00:00</dcterms:modified>
</cp:coreProperties>
</file>

<file path=docProps/custom.xml><?xml version="1.0" encoding="utf-8"?>
<Properties xmlns="http://schemas.openxmlformats.org/officeDocument/2006/custom-properties" xmlns:vt="http://schemas.openxmlformats.org/officeDocument/2006/docPropsVTypes"/>
</file>